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firstLine="600" w:firstLineChars="200"/>
        <w:rPr>
          <w:sz w:val="30"/>
        </w:rPr>
      </w:pPr>
      <w:r>
        <w:rPr>
          <w:rFonts w:hint="eastAsia"/>
          <w:sz w:val="30"/>
        </w:rPr>
        <w:t>编号</w:t>
      </w:r>
      <w:r>
        <w:rPr>
          <w:sz w:val="30"/>
          <w:u w:val="single"/>
        </w:rPr>
        <w:t xml:space="preserve">      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</w:t>
      </w:r>
    </w:p>
    <w:p>
      <w:pPr>
        <w:snapToGrid w:val="0"/>
        <w:spacing w:line="360" w:lineRule="auto"/>
        <w:rPr>
          <w:sz w:val="30"/>
        </w:rPr>
      </w:pPr>
      <w:r>
        <w:rPr>
          <w:sz w:val="30"/>
        </w:rPr>
        <w:t xml:space="preserve">                       </w:t>
      </w:r>
    </w:p>
    <w:p>
      <w:pPr>
        <w:snapToGrid w:val="0"/>
        <w:spacing w:line="360" w:lineRule="auto"/>
        <w:jc w:val="center"/>
        <w:rPr>
          <w:rFonts w:ascii="黑体" w:eastAsia="黑体"/>
          <w:b/>
          <w:sz w:val="44"/>
        </w:rPr>
      </w:pPr>
      <w:r>
        <w:rPr>
          <w:rFonts w:hint="eastAsia" w:ascii="黑体" w:eastAsia="黑体"/>
          <w:b/>
          <w:sz w:val="44"/>
        </w:rPr>
        <w:t>国家发展改革委社会发展司</w:t>
      </w:r>
    </w:p>
    <w:p>
      <w:pPr>
        <w:snapToGrid w:val="0"/>
        <w:spacing w:line="360" w:lineRule="auto"/>
        <w:jc w:val="center"/>
        <w:rPr>
          <w:rFonts w:ascii="黑体" w:eastAsia="黑体"/>
          <w:sz w:val="44"/>
        </w:rPr>
      </w:pPr>
      <w:r>
        <w:rPr>
          <w:rFonts w:hint="eastAsia" w:ascii="黑体" w:eastAsia="黑体"/>
          <w:b/>
          <w:sz w:val="44"/>
        </w:rPr>
        <w:t>委托研究课题（委托评估业务）申报书</w:t>
      </w: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jc w:val="center"/>
        <w:rPr>
          <w:sz w:val="32"/>
        </w:rPr>
      </w:pPr>
    </w:p>
    <w:p>
      <w:pPr>
        <w:snapToGrid w:val="0"/>
        <w:spacing w:line="360" w:lineRule="auto"/>
        <w:rPr>
          <w:sz w:val="32"/>
        </w:rPr>
      </w:pPr>
    </w:p>
    <w:p>
      <w:pPr>
        <w:adjustRightInd w:val="0"/>
        <w:snapToGrid w:val="0"/>
        <w:spacing w:line="480" w:lineRule="auto"/>
        <w:ind w:firstLine="550" w:firstLineChars="196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项目名称：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0" w:firstLineChars="196"/>
        <w:rPr>
          <w:rFonts w:ascii="黑体" w:eastAsia="黑体"/>
          <w:b/>
          <w:sz w:val="28"/>
          <w:u w:val="single"/>
        </w:rPr>
      </w:pPr>
      <w:r>
        <w:rPr>
          <w:rFonts w:hint="eastAsia" w:ascii="黑体" w:eastAsia="黑体"/>
          <w:b/>
          <w:sz w:val="28"/>
        </w:rPr>
        <w:t>承担单位：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（单位盖章）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0" w:firstLineChars="196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协作单位：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0" w:firstLineChars="196"/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项目负责人：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adjustRightInd w:val="0"/>
        <w:snapToGrid w:val="0"/>
        <w:spacing w:line="480" w:lineRule="auto"/>
        <w:ind w:firstLine="550" w:firstLineChars="196"/>
        <w:rPr>
          <w:rFonts w:ascii="黑体" w:eastAsia="黑体"/>
          <w:b/>
          <w:sz w:val="30"/>
        </w:rPr>
      </w:pPr>
      <w:r>
        <w:rPr>
          <w:rFonts w:hint="eastAsia" w:ascii="黑体" w:eastAsia="黑体"/>
          <w:b/>
          <w:sz w:val="28"/>
        </w:rPr>
        <w:t>申报时间：</w:t>
      </w:r>
      <w:r>
        <w:rPr>
          <w:rFonts w:hint="eastAsia" w:ascii="黑体" w:eastAsia="黑体"/>
          <w:b/>
          <w:sz w:val="28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480" w:lineRule="auto"/>
        <w:ind w:firstLine="1077"/>
        <w:rPr>
          <w:rFonts w:ascii="黑体" w:eastAsia="黑体"/>
          <w:b/>
          <w:sz w:val="18"/>
        </w:rPr>
      </w:pPr>
    </w:p>
    <w:p>
      <w:pPr>
        <w:snapToGrid w:val="0"/>
        <w:spacing w:line="360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国家发展改革委社会发展司</w:t>
      </w:r>
    </w:p>
    <w:p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>
        <w:rPr>
          <w:rFonts w:hint="eastAsia" w:ascii="Times New Roman" w:hAnsi="Times New Roman" w:cs="Times New Roman"/>
          <w:sz w:val="28"/>
          <w:lang w:val="en-US" w:eastAsia="zh-CN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年</w:t>
      </w:r>
      <w:r>
        <w:rPr>
          <w:rFonts w:hint="eastAsia"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月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snapToGrid w:val="0"/>
        <w:spacing w:line="360" w:lineRule="auto"/>
        <w:jc w:val="center"/>
      </w:pPr>
    </w:p>
    <w:tbl>
      <w:tblPr>
        <w:tblStyle w:val="6"/>
        <w:tblW w:w="9395" w:type="dxa"/>
        <w:jc w:val="center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0"/>
        <w:gridCol w:w="720"/>
        <w:gridCol w:w="2340"/>
        <w:gridCol w:w="1440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协作单位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jc w:val="left"/>
              <w:rPr>
                <w:sz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职称及职务</w:t>
            </w:r>
          </w:p>
        </w:tc>
        <w:tc>
          <w:tcPr>
            <w:tcW w:w="2090" w:type="dxa"/>
            <w:vAlign w:val="center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40" w:hRule="exact"/>
          <w:jc w:val="center"/>
        </w:trPr>
        <w:tc>
          <w:tcPr>
            <w:tcW w:w="1575" w:type="dxa"/>
            <w:vMerge w:val="restart"/>
            <w:vAlign w:val="center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项目联系人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座机：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  <w:vMerge w:val="continue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1230" w:type="dxa"/>
            <w:vMerge w:val="continue"/>
          </w:tcPr>
          <w:p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continue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snapToGrid w:val="0"/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手机：</w:t>
            </w: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090" w:type="dxa"/>
          </w:tcPr>
          <w:p>
            <w:pPr>
              <w:snapToGrid w:val="0"/>
              <w:spacing w:before="1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75" w:type="dxa"/>
          </w:tcPr>
          <w:p>
            <w:pPr>
              <w:snapToGrid w:val="0"/>
              <w:spacing w:before="12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7820" w:type="dxa"/>
            <w:gridSpan w:val="5"/>
          </w:tcPr>
          <w:p>
            <w:pPr>
              <w:snapToGrid w:val="0"/>
              <w:spacing w:before="12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8" w:hRule="exact"/>
          <w:jc w:val="center"/>
        </w:trPr>
        <w:tc>
          <w:tcPr>
            <w:tcW w:w="9395" w:type="dxa"/>
            <w:gridSpan w:val="6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立项（申请）理由 （目的、意义、目标）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6"/>
        <w:tblW w:w="946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079"/>
        <w:gridCol w:w="1379"/>
        <w:gridCol w:w="2132"/>
        <w:gridCol w:w="1710"/>
        <w:gridCol w:w="21"/>
        <w:gridCol w:w="426"/>
        <w:gridCol w:w="2546"/>
        <w:gridCol w:w="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trHeight w:val="14732" w:hRule="atLeast"/>
          <w:jc w:val="center"/>
        </w:trPr>
        <w:tc>
          <w:tcPr>
            <w:tcW w:w="9401" w:type="dxa"/>
            <w:gridSpan w:val="8"/>
          </w:tcPr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项目主要内容、工作（研究）途径和方法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1、项目主要内容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2、工作（研究）途径及方法</w:t>
            </w: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进度计划</w:t>
            </w: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42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</w:rPr>
            </w:pPr>
          </w:p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1"/>
              </w:numPr>
              <w:snapToGrid w:val="0"/>
              <w:spacing w:before="120" w:line="360" w:lineRule="atLeas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完成日期和预期成果</w:t>
            </w: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1、完成日期：</w:t>
            </w:r>
          </w:p>
          <w:p>
            <w:pPr>
              <w:spacing w:line="480" w:lineRule="exact"/>
              <w:ind w:right="4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spacing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2、提交成果方式(统一要求)：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（1）中期工作进度报告1份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（2）研究报告全本：纸质5份，电子版1份</w:t>
            </w:r>
          </w:p>
          <w:p>
            <w:pPr>
              <w:spacing w:line="360" w:lineRule="atLeast"/>
              <w:ind w:firstLine="240" w:firstLineChars="1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（3）研究报告简写本：纸质5份，电子版1份</w:t>
            </w: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="120"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sz w:val="28"/>
              </w:rPr>
              <w:t>五、经费预算</w:t>
            </w:r>
            <w:r>
              <w:rPr>
                <w:rFonts w:hint="eastAsia"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</w:rPr>
              <w:t xml:space="preserve"> </w:t>
            </w:r>
            <w:r>
              <w:rPr>
                <w:rFonts w:hint="eastAsia" w:ascii="宋体" w:hAnsi="宋体"/>
              </w:rPr>
              <w:t xml:space="preserve">                                                  </w:t>
            </w:r>
            <w:r>
              <w:rPr>
                <w:rFonts w:hint="eastAsia" w:ascii="宋体" w:hAnsi="宋体"/>
                <w:sz w:val="28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81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总额</w:t>
            </w: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2017</w:t>
            </w:r>
            <w:r>
              <w:rPr>
                <w:rFonts w:hint="eastAsia" w:eastAsia="仿宋_GB2312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61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专项经费拨款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26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单位自筹及其它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06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  计</w:t>
            </w:r>
          </w:p>
        </w:tc>
        <w:tc>
          <w:tcPr>
            <w:tcW w:w="3842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614" w:hRule="atLeast"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="120" w:line="360" w:lineRule="auto"/>
              <w:jc w:val="center"/>
              <w:rPr>
                <w:sz w:val="32"/>
              </w:rPr>
            </w:pPr>
            <w:r>
              <w:rPr>
                <w:rFonts w:hint="eastAsia" w:ascii="黑体" w:eastAsia="黑体"/>
                <w:sz w:val="28"/>
              </w:rPr>
              <w:t>经费开支预算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cantSplit/>
          <w:trHeight w:val="511" w:hRule="atLeast"/>
          <w:jc w:val="center"/>
        </w:trPr>
        <w:tc>
          <w:tcPr>
            <w:tcW w:w="6321" w:type="dxa"/>
            <w:gridSpan w:val="5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         目</w:t>
            </w:r>
          </w:p>
        </w:tc>
        <w:tc>
          <w:tcPr>
            <w:tcW w:w="303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      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9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计划开支项目</w:t>
            </w:r>
          </w:p>
        </w:tc>
        <w:tc>
          <w:tcPr>
            <w:tcW w:w="6902" w:type="dxa"/>
            <w:gridSpan w:val="6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细 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57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差旅费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23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会议费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4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38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3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劳务费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6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专家咨询费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44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人员绩效支出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10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办公费 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618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管理费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56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税费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20" w:hRule="atLeast"/>
          <w:jc w:val="center"/>
        </w:trPr>
        <w:tc>
          <w:tcPr>
            <w:tcW w:w="2458" w:type="dxa"/>
            <w:gridSpan w:val="2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其它（需在本栏中具体说明用途）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10" w:hRule="atLeast"/>
          <w:jc w:val="center"/>
        </w:trPr>
        <w:tc>
          <w:tcPr>
            <w:tcW w:w="2458" w:type="dxa"/>
            <w:gridSpan w:val="2"/>
            <w:vAlign w:val="center"/>
          </w:tcPr>
          <w:p>
            <w:pPr>
              <w:snapToGrid w:val="0"/>
              <w:spacing w:before="120" w:line="360" w:lineRule="auto"/>
              <w:jc w:val="distribute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合计</w:t>
            </w:r>
          </w:p>
        </w:tc>
        <w:tc>
          <w:tcPr>
            <w:tcW w:w="3863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vAlign w:val="center"/>
          </w:tcPr>
          <w:p>
            <w:pPr>
              <w:snapToGrid w:val="0"/>
              <w:spacing w:before="120"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800" w:hRule="atLeast"/>
          <w:jc w:val="center"/>
        </w:trPr>
        <w:tc>
          <w:tcPr>
            <w:tcW w:w="9360" w:type="dxa"/>
            <w:gridSpan w:val="8"/>
          </w:tcPr>
          <w:p>
            <w:pPr>
              <w:snapToGrid w:val="0"/>
              <w:spacing w:beforeLines="50"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六、项目负责人及主要参加人员</w:t>
            </w:r>
            <w:r>
              <w:rPr>
                <w:rFonts w:hint="eastAsia" w:ascii="宋体" w:hAnsi="宋体"/>
                <w:b/>
                <w:sz w:val="24"/>
              </w:rPr>
              <w:t>（姓名、职务、业务方向、在本项目中承担的任务）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80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spacing w:beforeLines="50" w:afterLines="50" w:line="480" w:lineRule="exact"/>
              <w:ind w:right="4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40" w:hRule="atLeast"/>
          <w:jc w:val="center"/>
        </w:trPr>
        <w:tc>
          <w:tcPr>
            <w:tcW w:w="9360" w:type="dxa"/>
            <w:gridSpan w:val="8"/>
            <w:vAlign w:val="center"/>
          </w:tcPr>
          <w:p>
            <w:pPr>
              <w:spacing w:beforeLines="50" w:afterLines="50" w:line="480" w:lineRule="exact"/>
              <w:ind w:right="40"/>
              <w:rPr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5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  <w:trHeight w:val="400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11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spacing w:beforeLines="50"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beforeLines="50" w:line="360" w:lineRule="auto"/>
      </w:pPr>
      <w:r>
        <w:rPr>
          <w:rFonts w:hint="eastAsia"/>
          <w:sz w:val="24"/>
        </w:rPr>
        <w:t>注：本表如不够填写，可加另页。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5"/>
      </w:rPr>
    </w:pPr>
    <w:r>
      <w:rPr>
        <w:rStyle w:val="5"/>
        <w:rFonts w:hint="eastAsia"/>
      </w:rPr>
      <w:t>—</w:t>
    </w: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6</w:t>
    </w:r>
    <w:r>
      <w:fldChar w:fldCharType="end"/>
    </w:r>
    <w:r>
      <w:rPr>
        <w:rStyle w:val="5"/>
        <w:rFonts w:hint="eastAsia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14</w:t>
    </w:r>
    <w: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B1D6A"/>
    <w:multiLevelType w:val="multilevel"/>
    <w:tmpl w:val="46CB1D6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3D7F9C3E"/>
    <w:rsid w:val="FF96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3</TotalTime>
  <ScaleCrop>false</ScaleCrop>
  <LinksUpToDate>false</LinksUpToDate>
  <CharactersWithSpaces>1092</CharactersWithSpaces>
  <Application>WPS Office_10.1.0.7526_F1E327BC-269C-435d-A152-05C5408002CA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2019-02-15T10:15:00Z</dcterms:created>
  <dc:creator>袁淏</dc:creator>
  <cp:lastModifiedBy>杨京平</cp:lastModifiedBy>
  <cp:lastPrinted>2018-03-09T09:30:00Z</cp:lastPrinted>
  <dcterms:modified xsi:type="dcterms:W3CDTF">2020-02-25T11:16:26Z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2052-10.1.0.7526</vt:lpwstr>
  </property>
</Properties>
</file>